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C0" w:rsidRPr="001B68C0" w:rsidRDefault="001B68C0" w:rsidP="001B68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2975" cy="942975"/>
            <wp:effectExtent l="0" t="0" r="9525" b="9525"/>
            <wp:docPr id="2" name="Рисунок 2" descr="http://www.recko.ru/userfiles/Untitled-6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cko.ru/userfiles/Untitled-6(1)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8C0" w:rsidRPr="001B68C0" w:rsidRDefault="001B68C0" w:rsidP="001B68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8C0" w:rsidRPr="001B68C0" w:rsidRDefault="001B68C0" w:rsidP="001B68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68C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РЕГИОНАЛЬНАЯ ЭНЕРГЕТИЧЕСКАЯ КОМИССИЯ</w:t>
      </w:r>
    </w:p>
    <w:p w:rsidR="001B68C0" w:rsidRPr="001B68C0" w:rsidRDefault="001B68C0" w:rsidP="001B68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68C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КЕМЕРОВСКОЙ ОБЛАСТИ</w:t>
      </w:r>
    </w:p>
    <w:p w:rsidR="001B68C0" w:rsidRPr="001B68C0" w:rsidRDefault="001B68C0" w:rsidP="001B68C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C0">
        <w:rPr>
          <w:rFonts w:ascii="Times New Roman" w:eastAsia="Times New Roman" w:hAnsi="Times New Roman" w:cs="Times New Roman"/>
          <w:kern w:val="36"/>
          <w:sz w:val="12"/>
          <w:szCs w:val="12"/>
          <w:lang w:eastAsia="ru-RU"/>
        </w:rPr>
        <w:t> </w:t>
      </w:r>
      <w:r w:rsidRPr="001B6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68C0">
        <w:rPr>
          <w:rFonts w:ascii="Times New Roman" w:eastAsia="Times New Roman" w:hAnsi="Times New Roman" w:cs="Times New Roman"/>
          <w:sz w:val="36"/>
          <w:szCs w:val="20"/>
          <w:lang w:eastAsia="ru-RU"/>
        </w:rPr>
        <w:t>ПОСТАНОВЛЕНИЕ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7"/>
        <w:gridCol w:w="1898"/>
      </w:tblGrid>
      <w:tr w:rsidR="001B68C0" w:rsidRPr="001B68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8C0" w:rsidRPr="001B68C0" w:rsidRDefault="001B68C0" w:rsidP="001B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B6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февраля 2016г.</w:t>
            </w:r>
          </w:p>
        </w:tc>
        <w:tc>
          <w:tcPr>
            <w:tcW w:w="0" w:type="auto"/>
            <w:vAlign w:val="center"/>
            <w:hideMark/>
          </w:tcPr>
          <w:p w:rsidR="001B68C0" w:rsidRPr="001B68C0" w:rsidRDefault="001B68C0" w:rsidP="001B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</w:t>
            </w:r>
          </w:p>
        </w:tc>
      </w:tr>
    </w:tbl>
    <w:p w:rsidR="001B68C0" w:rsidRPr="001B68C0" w:rsidRDefault="001B68C0" w:rsidP="001B68C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B6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постановления региональной энергетической комиссии Кемеровской области от 31.12.2015 № 1017 «Об установлении сбытовых надбавок гарантирующих поставщиков электрической энергии, поставляющих электрическую энергию (мощность) на розничном рынке Кемеровской области, на 2016 год», от 31.12.2015 № 1056 «Об установлении цен (тарифов) на услуги по передаче электрической энергии по электрическим сетям Кемеровской области на 2016 год»</w:t>
      </w:r>
      <w:r w:rsidRPr="001B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B68C0" w:rsidRDefault="001B68C0" w:rsidP="001B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в целях устранения технических ошибок, региональная энергетическая комиссия Кемеровской области постановляет:</w:t>
      </w:r>
    </w:p>
    <w:p w:rsidR="001B68C0" w:rsidRDefault="001B68C0" w:rsidP="001B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приложение к постановлению региональной энергетической комиссии Кемеровской области от 31.12.2015 № 1017 «Об установлении сбытовых надбавок гарантирующих поставщиков электрической энергии, поставляющих электрическую энергию (мощность) на розничном рынке Кемеровской области, на 2016 год» следующие изменения: </w:t>
      </w:r>
    </w:p>
    <w:p w:rsidR="001B68C0" w:rsidRDefault="001B68C0" w:rsidP="001B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C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столбце «Сбытовая надбавка тарифная группа потребителей «сетевые организации, покупающие электрическую энергию для компенсации потерь электрической энергии» «2 полугодие» строки 3 цифры «0,9382» заменить цифрами «1,1369».</w:t>
      </w:r>
    </w:p>
    <w:p w:rsidR="001B68C0" w:rsidRDefault="001B68C0" w:rsidP="001B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C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столбце «Доходность продаж для группы «прочие потребители», «2 полугодие» строки 3 цифры «22,00», «20,72», «13,15», «7,03» заменить цифрами «21,55», «20,30», «12,89», «6,89» соответственно.</w:t>
      </w:r>
    </w:p>
    <w:p w:rsidR="001B68C0" w:rsidRDefault="001B68C0" w:rsidP="001B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C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столбце «Коэффициент параметров деятельности гарантирующего поставщика» «2 полугодие» строки 3 цифры «1,60» заменить цифрами «3,25».</w:t>
      </w:r>
    </w:p>
    <w:p w:rsidR="001B68C0" w:rsidRDefault="001B68C0" w:rsidP="001B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C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Внести в постановление региональной энергетической комиссии Кемеровской области от 31.12.2015 № 1056 «Об установлении цен (тарифов) на услуги по передаче электрической энергии по электрическим сетям Кемеровской области на 2016 год» следующие изменения:</w:t>
      </w:r>
    </w:p>
    <w:p w:rsidR="001B68C0" w:rsidRDefault="001B68C0" w:rsidP="001B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C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приложении № 3:</w:t>
      </w:r>
    </w:p>
    <w:p w:rsidR="001B68C0" w:rsidRDefault="001B68C0" w:rsidP="001B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C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В столбцах 6, 7, 8, 9 строки 1.1.1 цифры «521099», «642306», «563092», «676609» заменить цифрами «521098,96», «642305,93», «563092,03», «676609,29» соответственно.</w:t>
      </w:r>
    </w:p>
    <w:p w:rsidR="001B68C0" w:rsidRDefault="001B68C0" w:rsidP="001B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C0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В столбцах 6, 7, 8, 9 строки 2.1.1 цифры «581860», «742783», «648738», «1446406» заменить цифрами «581860,05», «742782,68», «648738,02», «1446406,04» соответственно.</w:t>
      </w:r>
    </w:p>
    <w:p w:rsidR="001B68C0" w:rsidRDefault="001B68C0" w:rsidP="001B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C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приложении № 4: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68C0" w:rsidRDefault="001B68C0" w:rsidP="001B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2.1.2. В столбце 4 строки 1.1 цифры «1,413,61» заменить цифрами «1,41361».</w:t>
      </w:r>
    </w:p>
    <w:p w:rsidR="001B68C0" w:rsidRDefault="001B68C0" w:rsidP="001B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C0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в столбце 5 строках 1.2, 1.3 цифры «0,73899» заменить цифрами «0,74069».</w:t>
      </w:r>
    </w:p>
    <w:p w:rsidR="001B68C0" w:rsidRDefault="001B68C0" w:rsidP="001B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C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B68C0" w:rsidRDefault="001B68C0" w:rsidP="001B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C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 и распространяется на правоотношения, возникшие с 01.01.2016.</w:t>
      </w:r>
    </w:p>
    <w:p w:rsidR="00E6792B" w:rsidRDefault="00E6792B" w:rsidP="00E6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92B" w:rsidRDefault="00E6792B" w:rsidP="00E6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0472252" wp14:editId="23FC8054">
            <wp:simplePos x="0" y="0"/>
            <wp:positionH relativeFrom="column">
              <wp:posOffset>2948940</wp:posOffset>
            </wp:positionH>
            <wp:positionV relativeFrom="paragraph">
              <wp:posOffset>167640</wp:posOffset>
            </wp:positionV>
            <wp:extent cx="1790700" cy="828675"/>
            <wp:effectExtent l="0" t="0" r="0" b="9525"/>
            <wp:wrapSquare wrapText="bothSides"/>
            <wp:docPr id="3" name="Рисунок 3" descr="http://www.recko.ru/userfiles/malu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ecko.ru/userfiles/malu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92B" w:rsidRPr="00E6792B" w:rsidRDefault="00E6792B" w:rsidP="00E6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92B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E6792B">
        <w:rPr>
          <w:rFonts w:ascii="Times New Roman" w:hAnsi="Times New Roman" w:cs="Times New Roman"/>
          <w:sz w:val="24"/>
          <w:szCs w:val="24"/>
        </w:rPr>
        <w:t xml:space="preserve">. председателя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E6792B" w:rsidRDefault="00E6792B" w:rsidP="00E6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2B">
        <w:rPr>
          <w:rFonts w:ascii="Times New Roman" w:hAnsi="Times New Roman" w:cs="Times New Roman"/>
          <w:sz w:val="24"/>
          <w:szCs w:val="24"/>
        </w:rPr>
        <w:t xml:space="preserve">Региональной энергетической комиссии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53116" w:rsidRPr="00E6792B" w:rsidRDefault="00E6792B" w:rsidP="00E6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Кемеровской </w:t>
      </w:r>
      <w:r w:rsidRPr="00E6792B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  <w:r w:rsidRPr="00E6792B">
        <w:rPr>
          <w:rFonts w:ascii="Times New Roman" w:hAnsi="Times New Roman" w:cs="Times New Roman"/>
          <w:sz w:val="24"/>
          <w:szCs w:val="24"/>
        </w:rPr>
        <w:t xml:space="preserve">Д.В. </w:t>
      </w:r>
      <w:proofErr w:type="spellStart"/>
      <w:r w:rsidRPr="00E6792B">
        <w:rPr>
          <w:rFonts w:ascii="Times New Roman" w:hAnsi="Times New Roman" w:cs="Times New Roman"/>
          <w:sz w:val="24"/>
          <w:szCs w:val="24"/>
        </w:rPr>
        <w:t>Малюта</w:t>
      </w:r>
      <w:proofErr w:type="spellEnd"/>
    </w:p>
    <w:p w:rsidR="001B68C0" w:rsidRDefault="001B68C0" w:rsidP="001B68C0">
      <w:pPr>
        <w:spacing w:before="100" w:beforeAutospacing="1" w:after="100" w:afterAutospacing="1" w:line="240" w:lineRule="auto"/>
        <w:jc w:val="both"/>
      </w:pPr>
    </w:p>
    <w:p w:rsidR="001B68C0" w:rsidRDefault="001B68C0">
      <w:pPr>
        <w:spacing w:before="100" w:beforeAutospacing="1" w:after="100" w:afterAutospacing="1" w:line="240" w:lineRule="auto"/>
        <w:jc w:val="both"/>
      </w:pPr>
    </w:p>
    <w:sectPr w:rsidR="001B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C0"/>
    <w:rsid w:val="001B68C0"/>
    <w:rsid w:val="008B4249"/>
    <w:rsid w:val="00C4718A"/>
    <w:rsid w:val="00E6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6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B6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68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B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8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6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B6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68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B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8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Стромова Татьяна Викторовна</dc:creator>
  <cp:lastModifiedBy>Стромова Татьяна Викторовна</cp:lastModifiedBy>
  <cp:revision>1</cp:revision>
  <dcterms:created xsi:type="dcterms:W3CDTF">2016-02-16T02:43:00Z</dcterms:created>
  <dcterms:modified xsi:type="dcterms:W3CDTF">2016-02-16T03:03:00Z</dcterms:modified>
</cp:coreProperties>
</file>